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EE2" w:rsidRDefault="00332EE2" w:rsidP="00332EE2">
      <w:pPr>
        <w:spacing w:before="90" w:after="120" w:line="240" w:lineRule="atLeast"/>
        <w:textAlignment w:val="baseline"/>
        <w:outlineLvl w:val="0"/>
        <w:rPr>
          <w:rFonts w:ascii="inherit" w:eastAsia="Times New Roman" w:hAnsi="inherit" w:cs="Times New Roman"/>
          <w:color w:val="000000"/>
          <w:kern w:val="36"/>
          <w:sz w:val="36"/>
          <w:szCs w:val="36"/>
        </w:rPr>
      </w:pPr>
      <w:proofErr w:type="spellStart"/>
      <w:r>
        <w:rPr>
          <w:rFonts w:ascii="inherit" w:eastAsia="Times New Roman" w:hAnsi="inherit" w:cs="Times New Roman"/>
          <w:color w:val="000000"/>
          <w:kern w:val="36"/>
          <w:sz w:val="32"/>
          <w:szCs w:val="32"/>
        </w:rPr>
        <w:t>TeamUnify</w:t>
      </w:r>
      <w:proofErr w:type="spellEnd"/>
      <w:r>
        <w:rPr>
          <w:rFonts w:ascii="inherit" w:eastAsia="Times New Roman" w:hAnsi="inherit" w:cs="Times New Roman"/>
          <w:color w:val="000000"/>
          <w:kern w:val="36"/>
          <w:sz w:val="32"/>
          <w:szCs w:val="32"/>
        </w:rPr>
        <w:t xml:space="preserve">: </w:t>
      </w:r>
      <w:r w:rsidRPr="00332EE2">
        <w:rPr>
          <w:rFonts w:ascii="inherit" w:eastAsia="Times New Roman" w:hAnsi="inherit" w:cs="Times New Roman"/>
          <w:color w:val="000000"/>
          <w:kern w:val="36"/>
          <w:sz w:val="36"/>
          <w:szCs w:val="36"/>
        </w:rPr>
        <w:t>Declare/commit/sign up for upcoming meets</w:t>
      </w:r>
    </w:p>
    <w:p w:rsidR="00332EE2" w:rsidRPr="00332EE2" w:rsidRDefault="00332EE2" w:rsidP="00332EE2">
      <w:pPr>
        <w:shd w:val="clear" w:color="auto" w:fill="FFFFFF"/>
        <w:spacing w:before="336" w:after="336" w:line="336" w:lineRule="atLeast"/>
        <w:textAlignment w:val="baseline"/>
        <w:rPr>
          <w:rFonts w:ascii="Arial" w:eastAsia="Times New Roman" w:hAnsi="Arial" w:cs="Arial"/>
          <w:color w:val="292C33"/>
          <w:sz w:val="21"/>
          <w:szCs w:val="21"/>
        </w:rPr>
      </w:pPr>
      <w:r w:rsidRPr="00332EE2">
        <w:rPr>
          <w:rFonts w:ascii="Arial" w:eastAsia="Times New Roman" w:hAnsi="Arial" w:cs="Arial"/>
          <w:color w:val="292C33"/>
          <w:sz w:val="21"/>
          <w:szCs w:val="21"/>
        </w:rPr>
        <w:t>To commit an athlete or athletes for an event:</w:t>
      </w:r>
    </w:p>
    <w:p w:rsidR="00332EE2" w:rsidRDefault="00332EE2"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sidRPr="00332EE2">
        <w:rPr>
          <w:rFonts w:ascii="inherit" w:eastAsia="Times New Roman" w:hAnsi="inherit" w:cs="Arial"/>
          <w:color w:val="292C33"/>
          <w:sz w:val="21"/>
          <w:szCs w:val="21"/>
        </w:rPr>
        <w:t>Go to the Events tab and find the desired meet</w:t>
      </w:r>
    </w:p>
    <w:p w:rsidR="00FB4D26" w:rsidRDefault="00FB4D26"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Pr>
          <w:rFonts w:ascii="inherit" w:eastAsia="Times New Roman" w:hAnsi="inherit" w:cs="Arial"/>
          <w:color w:val="292C33"/>
          <w:sz w:val="21"/>
          <w:szCs w:val="21"/>
        </w:rPr>
        <w:t xml:space="preserve">Meet details are found by clicking on the name of the meet. </w:t>
      </w:r>
    </w:p>
    <w:p w:rsidR="006B7D04" w:rsidRPr="006B7D04" w:rsidRDefault="00FB4D26"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Pr>
          <w:rFonts w:ascii="inherit" w:eastAsia="Times New Roman" w:hAnsi="inherit" w:cs="Arial"/>
          <w:color w:val="292C33"/>
          <w:sz w:val="21"/>
          <w:szCs w:val="21"/>
        </w:rPr>
        <w:t xml:space="preserve">Then click on meet letter found under </w:t>
      </w:r>
      <w:r>
        <w:rPr>
          <w:rFonts w:ascii="inherit" w:eastAsia="Times New Roman" w:hAnsi="inherit" w:cs="Arial"/>
          <w:b/>
          <w:color w:val="292C33"/>
          <w:sz w:val="21"/>
          <w:szCs w:val="21"/>
        </w:rPr>
        <w:t>Forms/Documents.</w:t>
      </w:r>
      <w:r w:rsidR="006B7D04">
        <w:rPr>
          <w:rFonts w:ascii="inherit" w:eastAsia="Times New Roman" w:hAnsi="inherit" w:cs="Arial"/>
          <w:b/>
          <w:color w:val="292C33"/>
          <w:sz w:val="21"/>
          <w:szCs w:val="21"/>
        </w:rPr>
        <w:t xml:space="preserve"> </w:t>
      </w:r>
    </w:p>
    <w:p w:rsidR="00FB4D26" w:rsidRPr="00332EE2" w:rsidRDefault="006B7D04"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Pr>
          <w:rFonts w:ascii="inherit" w:eastAsia="Times New Roman" w:hAnsi="inherit" w:cs="Arial"/>
          <w:color w:val="292C33"/>
          <w:sz w:val="21"/>
          <w:szCs w:val="21"/>
        </w:rPr>
        <w:t>To return to meet sign up screen click on back arrow.</w:t>
      </w:r>
    </w:p>
    <w:p w:rsidR="00332EE2" w:rsidRPr="00332EE2" w:rsidRDefault="00332EE2"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sidRPr="00332EE2">
        <w:rPr>
          <w:rFonts w:ascii="inherit" w:eastAsia="Times New Roman" w:hAnsi="inherit" w:cs="Arial"/>
          <w:color w:val="292C33"/>
          <w:sz w:val="21"/>
          <w:szCs w:val="21"/>
        </w:rPr>
        <w:t>Click</w:t>
      </w:r>
      <w:r w:rsidRPr="00332EE2">
        <w:rPr>
          <w:rFonts w:ascii="inherit" w:eastAsia="Times New Roman" w:hAnsi="inherit" w:cs="Arial"/>
          <w:color w:val="292C33"/>
          <w:sz w:val="21"/>
        </w:rPr>
        <w:t> </w:t>
      </w:r>
      <w:r w:rsidRPr="00332EE2">
        <w:rPr>
          <w:rFonts w:ascii="inherit" w:eastAsia="Times New Roman" w:hAnsi="inherit" w:cs="Arial"/>
          <w:b/>
          <w:bCs/>
          <w:color w:val="292C33"/>
          <w:sz w:val="21"/>
        </w:rPr>
        <w:t>Attend/Decline</w:t>
      </w:r>
      <w:r w:rsidRPr="00332EE2">
        <w:rPr>
          <w:rFonts w:ascii="inherit" w:eastAsia="Times New Roman" w:hAnsi="inherit" w:cs="Arial"/>
          <w:color w:val="292C33"/>
          <w:sz w:val="21"/>
        </w:rPr>
        <w:t> </w:t>
      </w:r>
      <w:r w:rsidRPr="00332EE2">
        <w:rPr>
          <w:rFonts w:ascii="inherit" w:eastAsia="Times New Roman" w:hAnsi="inherit" w:cs="Arial"/>
          <w:color w:val="292C33"/>
          <w:sz w:val="21"/>
          <w:szCs w:val="21"/>
        </w:rPr>
        <w:t>or</w:t>
      </w:r>
      <w:r w:rsidRPr="00332EE2">
        <w:rPr>
          <w:rFonts w:ascii="inherit" w:eastAsia="Times New Roman" w:hAnsi="inherit" w:cs="Arial"/>
          <w:color w:val="292C33"/>
          <w:sz w:val="21"/>
        </w:rPr>
        <w:t> </w:t>
      </w:r>
      <w:r w:rsidRPr="00332EE2">
        <w:rPr>
          <w:rFonts w:ascii="inherit" w:eastAsia="Times New Roman" w:hAnsi="inherit" w:cs="Arial"/>
          <w:b/>
          <w:bCs/>
          <w:color w:val="292C33"/>
          <w:sz w:val="21"/>
        </w:rPr>
        <w:t>Edit Commitment</w:t>
      </w:r>
      <w:r w:rsidRPr="00332EE2">
        <w:rPr>
          <w:rFonts w:ascii="inherit" w:eastAsia="Times New Roman" w:hAnsi="inherit" w:cs="Arial"/>
          <w:color w:val="292C33"/>
          <w:sz w:val="21"/>
        </w:rPr>
        <w:t> </w:t>
      </w:r>
      <w:r w:rsidRPr="00332EE2">
        <w:rPr>
          <w:rFonts w:ascii="inherit" w:eastAsia="Times New Roman" w:hAnsi="inherit" w:cs="Arial"/>
          <w:color w:val="292C33"/>
          <w:sz w:val="21"/>
          <w:szCs w:val="21"/>
        </w:rPr>
        <w:t>below the desired meet</w:t>
      </w:r>
    </w:p>
    <w:p w:rsidR="00332EE2" w:rsidRPr="00332EE2" w:rsidRDefault="00332EE2"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Pr>
          <w:rFonts w:ascii="inherit" w:eastAsia="Times New Roman" w:hAnsi="inherit" w:cs="Arial"/>
          <w:color w:val="292C33"/>
          <w:sz w:val="21"/>
          <w:szCs w:val="21"/>
        </w:rPr>
        <w:t xml:space="preserve">Scroll down to see all the members on the account. </w:t>
      </w:r>
      <w:r w:rsidRPr="00332EE2">
        <w:rPr>
          <w:rFonts w:ascii="inherit" w:eastAsia="Times New Roman" w:hAnsi="inherit" w:cs="Arial"/>
          <w:color w:val="292C33"/>
          <w:sz w:val="21"/>
          <w:szCs w:val="21"/>
        </w:rPr>
        <w:t>Click</w:t>
      </w:r>
      <w:r w:rsidRPr="00332EE2">
        <w:rPr>
          <w:rFonts w:ascii="inherit" w:eastAsia="Times New Roman" w:hAnsi="inherit" w:cs="Arial"/>
          <w:color w:val="292C33"/>
          <w:sz w:val="21"/>
        </w:rPr>
        <w:t> </w:t>
      </w:r>
      <w:r w:rsidRPr="00332EE2">
        <w:rPr>
          <w:rFonts w:ascii="inherit" w:eastAsia="Times New Roman" w:hAnsi="inherit" w:cs="Arial"/>
          <w:b/>
          <w:bCs/>
          <w:color w:val="292C33"/>
          <w:sz w:val="21"/>
          <w:szCs w:val="21"/>
          <w:bdr w:val="none" w:sz="0" w:space="0" w:color="auto" w:frame="1"/>
        </w:rPr>
        <w:t xml:space="preserve"> Athletes</w:t>
      </w:r>
      <w:r>
        <w:rPr>
          <w:rFonts w:ascii="inherit" w:eastAsia="Times New Roman" w:hAnsi="inherit" w:cs="Arial"/>
          <w:b/>
          <w:bCs/>
          <w:color w:val="292C33"/>
          <w:sz w:val="21"/>
          <w:szCs w:val="21"/>
          <w:bdr w:val="none" w:sz="0" w:space="0" w:color="auto" w:frame="1"/>
        </w:rPr>
        <w:t xml:space="preserve"> Name</w:t>
      </w:r>
      <w:r w:rsidRPr="00332EE2">
        <w:rPr>
          <w:rFonts w:ascii="inherit" w:eastAsia="Times New Roman" w:hAnsi="inherit" w:cs="Arial"/>
          <w:color w:val="292C33"/>
          <w:sz w:val="21"/>
        </w:rPr>
        <w:t> </w:t>
      </w:r>
    </w:p>
    <w:p w:rsidR="00332EE2" w:rsidRPr="00332EE2" w:rsidRDefault="00332EE2" w:rsidP="00332EE2">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sidRPr="00332EE2">
        <w:rPr>
          <w:rFonts w:ascii="inherit" w:eastAsia="Times New Roman" w:hAnsi="inherit" w:cs="Arial"/>
          <w:color w:val="292C33"/>
          <w:sz w:val="21"/>
          <w:szCs w:val="21"/>
        </w:rPr>
        <w:t>S</w:t>
      </w:r>
      <w:r>
        <w:rPr>
          <w:rFonts w:ascii="inherit" w:eastAsia="Times New Roman" w:hAnsi="inherit" w:cs="Arial"/>
          <w:color w:val="292C33"/>
          <w:sz w:val="21"/>
          <w:szCs w:val="21"/>
        </w:rPr>
        <w:t xml:space="preserve">elect the </w:t>
      </w:r>
      <w:r>
        <w:rPr>
          <w:rFonts w:ascii="inherit" w:eastAsia="Times New Roman" w:hAnsi="inherit" w:cs="Arial"/>
          <w:b/>
          <w:color w:val="292C33"/>
          <w:sz w:val="21"/>
          <w:szCs w:val="21"/>
        </w:rPr>
        <w:t>D</w:t>
      </w:r>
      <w:r w:rsidRPr="00332EE2">
        <w:rPr>
          <w:rFonts w:ascii="inherit" w:eastAsia="Times New Roman" w:hAnsi="inherit" w:cs="Arial"/>
          <w:b/>
          <w:color w:val="292C33"/>
          <w:sz w:val="21"/>
          <w:szCs w:val="21"/>
        </w:rPr>
        <w:t>eclaration</w:t>
      </w:r>
      <w:r>
        <w:rPr>
          <w:rFonts w:ascii="inherit" w:eastAsia="Times New Roman" w:hAnsi="inherit" w:cs="Arial"/>
          <w:b/>
          <w:color w:val="292C33"/>
          <w:sz w:val="21"/>
          <w:szCs w:val="21"/>
        </w:rPr>
        <w:t xml:space="preserve"> (yes or no</w:t>
      </w:r>
      <w:proofErr w:type="gramStart"/>
      <w:r>
        <w:rPr>
          <w:rFonts w:ascii="inherit" w:eastAsia="Times New Roman" w:hAnsi="inherit" w:cs="Arial"/>
          <w:b/>
          <w:color w:val="292C33"/>
          <w:sz w:val="21"/>
          <w:szCs w:val="21"/>
        </w:rPr>
        <w:t>)</w:t>
      </w:r>
      <w:r>
        <w:rPr>
          <w:rFonts w:ascii="inherit" w:eastAsia="Times New Roman" w:hAnsi="inherit" w:cs="Arial"/>
          <w:color w:val="292C33"/>
          <w:sz w:val="21"/>
          <w:szCs w:val="21"/>
        </w:rPr>
        <w:t xml:space="preserve"> </w:t>
      </w:r>
      <w:r>
        <w:rPr>
          <w:rFonts w:ascii="inherit" w:eastAsia="Times New Roman" w:hAnsi="inherit" w:cs="Arial"/>
          <w:b/>
          <w:color w:val="292C33"/>
          <w:sz w:val="21"/>
          <w:szCs w:val="21"/>
        </w:rPr>
        <w:t xml:space="preserve"> </w:t>
      </w:r>
      <w:r>
        <w:rPr>
          <w:rFonts w:ascii="inherit" w:eastAsia="Times New Roman" w:hAnsi="inherit" w:cs="Arial"/>
          <w:color w:val="292C33"/>
          <w:sz w:val="21"/>
          <w:szCs w:val="21"/>
        </w:rPr>
        <w:t>for</w:t>
      </w:r>
      <w:proofErr w:type="gramEnd"/>
      <w:r>
        <w:rPr>
          <w:rFonts w:ascii="inherit" w:eastAsia="Times New Roman" w:hAnsi="inherit" w:cs="Arial"/>
          <w:color w:val="292C33"/>
          <w:sz w:val="21"/>
          <w:szCs w:val="21"/>
        </w:rPr>
        <w:t xml:space="preserve"> that specific athlete. Add any notes for the coach.</w:t>
      </w:r>
      <w:r w:rsidRPr="00332EE2">
        <w:rPr>
          <w:rFonts w:ascii="inherit" w:eastAsia="Times New Roman" w:hAnsi="inherit" w:cs="Arial"/>
          <w:color w:val="292C33"/>
          <w:sz w:val="21"/>
        </w:rPr>
        <w:t> </w:t>
      </w:r>
    </w:p>
    <w:p w:rsidR="00332EE2" w:rsidRDefault="00332EE2" w:rsidP="00FB4D26">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sidRPr="00332EE2">
        <w:rPr>
          <w:rFonts w:ascii="inherit" w:eastAsia="Times New Roman" w:hAnsi="inherit" w:cs="Arial"/>
          <w:color w:val="292C33"/>
          <w:sz w:val="21"/>
          <w:szCs w:val="21"/>
        </w:rPr>
        <w:t>Once</w:t>
      </w:r>
      <w:r>
        <w:rPr>
          <w:rFonts w:ascii="inherit" w:eastAsia="Times New Roman" w:hAnsi="inherit" w:cs="Arial"/>
          <w:color w:val="292C33"/>
          <w:sz w:val="21"/>
          <w:szCs w:val="21"/>
        </w:rPr>
        <w:t xml:space="preserve"> </w:t>
      </w:r>
      <w:proofErr w:type="gramStart"/>
      <w:r>
        <w:rPr>
          <w:rFonts w:ascii="inherit" w:eastAsia="Times New Roman" w:hAnsi="inherit" w:cs="Arial"/>
          <w:b/>
          <w:color w:val="292C33"/>
          <w:sz w:val="21"/>
          <w:szCs w:val="21"/>
        </w:rPr>
        <w:t>Yes</w:t>
      </w:r>
      <w:proofErr w:type="gramEnd"/>
      <w:r>
        <w:rPr>
          <w:rFonts w:ascii="inherit" w:eastAsia="Times New Roman" w:hAnsi="inherit" w:cs="Arial"/>
          <w:b/>
          <w:color w:val="292C33"/>
          <w:sz w:val="21"/>
          <w:szCs w:val="21"/>
        </w:rPr>
        <w:t xml:space="preserve">, please sign member up for this event </w:t>
      </w:r>
      <w:r>
        <w:rPr>
          <w:rFonts w:ascii="inherit" w:eastAsia="Times New Roman" w:hAnsi="inherit" w:cs="Arial"/>
          <w:color w:val="292C33"/>
          <w:sz w:val="21"/>
          <w:szCs w:val="21"/>
        </w:rPr>
        <w:t>is entered, scroll down the screen to select</w:t>
      </w:r>
      <w:r w:rsidR="00FB4D26">
        <w:rPr>
          <w:rFonts w:ascii="inherit" w:eastAsia="Times New Roman" w:hAnsi="inherit" w:cs="Arial"/>
          <w:color w:val="292C33"/>
          <w:sz w:val="21"/>
          <w:szCs w:val="21"/>
        </w:rPr>
        <w:t xml:space="preserve"> desired events for member.</w:t>
      </w:r>
      <w:r w:rsidRPr="00332EE2">
        <w:rPr>
          <w:rFonts w:ascii="inherit" w:eastAsia="Times New Roman" w:hAnsi="inherit" w:cs="Arial"/>
          <w:color w:val="292C33"/>
          <w:sz w:val="21"/>
          <w:szCs w:val="21"/>
        </w:rPr>
        <w:t xml:space="preserve"> </w:t>
      </w:r>
    </w:p>
    <w:p w:rsidR="00FB4D26" w:rsidRPr="00FB4D26" w:rsidRDefault="00FB4D26" w:rsidP="00FB4D26">
      <w:pPr>
        <w:pStyle w:val="ListParagraph"/>
        <w:numPr>
          <w:ilvl w:val="0"/>
          <w:numId w:val="4"/>
        </w:numPr>
        <w:shd w:val="clear" w:color="auto" w:fill="FFFFFF"/>
        <w:spacing w:after="0" w:line="336" w:lineRule="atLeast"/>
        <w:textAlignment w:val="baseline"/>
        <w:rPr>
          <w:rFonts w:ascii="inherit" w:eastAsia="Times New Roman" w:hAnsi="inherit" w:cs="Arial"/>
          <w:color w:val="292C33"/>
          <w:sz w:val="21"/>
          <w:szCs w:val="21"/>
        </w:rPr>
      </w:pPr>
      <w:r w:rsidRPr="00FB4D26">
        <w:rPr>
          <w:rFonts w:ascii="inherit" w:eastAsia="Times New Roman" w:hAnsi="inherit" w:cs="Arial"/>
          <w:color w:val="292C33"/>
          <w:sz w:val="21"/>
          <w:szCs w:val="21"/>
        </w:rPr>
        <w:t>Click</w:t>
      </w:r>
      <w:r w:rsidRPr="00FB4D26">
        <w:rPr>
          <w:rFonts w:ascii="inherit" w:eastAsia="Times New Roman" w:hAnsi="inherit" w:cs="Arial"/>
          <w:color w:val="292C33"/>
          <w:sz w:val="21"/>
        </w:rPr>
        <w:t> </w:t>
      </w:r>
      <w:r w:rsidRPr="00FB4D26">
        <w:rPr>
          <w:rFonts w:ascii="inherit" w:eastAsia="Times New Roman" w:hAnsi="inherit" w:cs="Arial"/>
          <w:b/>
          <w:bCs/>
          <w:color w:val="292C33"/>
          <w:sz w:val="21"/>
          <w:szCs w:val="21"/>
          <w:bdr w:val="none" w:sz="0" w:space="0" w:color="auto" w:frame="1"/>
        </w:rPr>
        <w:t>Save Changes</w:t>
      </w:r>
      <w:r>
        <w:rPr>
          <w:rFonts w:ascii="inherit" w:eastAsia="Times New Roman" w:hAnsi="inherit" w:cs="Arial"/>
          <w:b/>
          <w:bCs/>
          <w:color w:val="292C33"/>
          <w:sz w:val="21"/>
          <w:szCs w:val="21"/>
          <w:bdr w:val="none" w:sz="0" w:space="0" w:color="auto" w:frame="1"/>
        </w:rPr>
        <w:t xml:space="preserve"> </w:t>
      </w:r>
      <w:r>
        <w:rPr>
          <w:rFonts w:ascii="inherit" w:eastAsia="Times New Roman" w:hAnsi="inherit" w:cs="Arial"/>
          <w:bCs/>
          <w:color w:val="292C33"/>
          <w:sz w:val="21"/>
          <w:szCs w:val="21"/>
          <w:bdr w:val="none" w:sz="0" w:space="0" w:color="auto" w:frame="1"/>
        </w:rPr>
        <w:t>found at the bottom of the page.</w:t>
      </w:r>
    </w:p>
    <w:p w:rsidR="00FB4D26" w:rsidRDefault="00FB4D26" w:rsidP="00FB4D26">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Pr>
          <w:rFonts w:ascii="inherit" w:eastAsia="Times New Roman" w:hAnsi="inherit" w:cs="Arial"/>
          <w:color w:val="292C33"/>
          <w:sz w:val="21"/>
          <w:szCs w:val="21"/>
        </w:rPr>
        <w:t xml:space="preserve">Repeat steps for other members. Remember to </w:t>
      </w:r>
      <w:r>
        <w:rPr>
          <w:rFonts w:ascii="inherit" w:eastAsia="Times New Roman" w:hAnsi="inherit" w:cs="Arial"/>
          <w:b/>
          <w:color w:val="292C33"/>
          <w:sz w:val="21"/>
          <w:szCs w:val="21"/>
        </w:rPr>
        <w:t>Save Changes.</w:t>
      </w:r>
    </w:p>
    <w:p w:rsidR="00FB4D26" w:rsidRDefault="00FB4D26" w:rsidP="00FB4D26">
      <w:pPr>
        <w:numPr>
          <w:ilvl w:val="0"/>
          <w:numId w:val="4"/>
        </w:numPr>
        <w:shd w:val="clear" w:color="auto" w:fill="FFFFFF"/>
        <w:spacing w:after="0" w:line="336" w:lineRule="atLeast"/>
        <w:ind w:left="672"/>
        <w:textAlignment w:val="baseline"/>
        <w:rPr>
          <w:rFonts w:ascii="inherit" w:eastAsia="Times New Roman" w:hAnsi="inherit" w:cs="Arial"/>
          <w:color w:val="292C33"/>
          <w:sz w:val="21"/>
          <w:szCs w:val="21"/>
        </w:rPr>
      </w:pPr>
      <w:r>
        <w:rPr>
          <w:rFonts w:ascii="inherit" w:eastAsia="Times New Roman" w:hAnsi="inherit" w:cs="Arial"/>
          <w:color w:val="292C33"/>
          <w:sz w:val="21"/>
          <w:szCs w:val="21"/>
        </w:rPr>
        <w:t>Coach will may make changes and then approve events.  Coach approved events will have a red check mark in the meet events area.</w:t>
      </w:r>
    </w:p>
    <w:p w:rsidR="00FB4D26" w:rsidRDefault="00FB4D26" w:rsidP="006B7D04">
      <w:pPr>
        <w:shd w:val="clear" w:color="auto" w:fill="FFFFFF"/>
        <w:spacing w:after="0" w:line="336" w:lineRule="atLeast"/>
        <w:ind w:left="672"/>
        <w:textAlignment w:val="baseline"/>
        <w:rPr>
          <w:rFonts w:ascii="inherit" w:eastAsia="Times New Roman" w:hAnsi="inherit" w:cs="Arial"/>
          <w:color w:val="292C33"/>
          <w:sz w:val="21"/>
          <w:szCs w:val="21"/>
        </w:rPr>
      </w:pPr>
    </w:p>
    <w:p w:rsidR="00332EE2" w:rsidRPr="00332EE2" w:rsidRDefault="006B7D04" w:rsidP="00332EE2">
      <w:pPr>
        <w:spacing w:before="90" w:after="120" w:line="240" w:lineRule="atLeast"/>
        <w:textAlignment w:val="baseline"/>
        <w:outlineLvl w:val="0"/>
        <w:rPr>
          <w:rFonts w:ascii="inherit" w:eastAsia="Times New Roman" w:hAnsi="inherit" w:cs="Times New Roman"/>
          <w:color w:val="000000"/>
          <w:kern w:val="36"/>
          <w:sz w:val="32"/>
          <w:szCs w:val="32"/>
        </w:rPr>
      </w:pPr>
      <w:r w:rsidRPr="006B7D04">
        <w:rPr>
          <w:rFonts w:ascii="inherit" w:eastAsia="Times New Roman" w:hAnsi="inherit" w:cs="Times New Roman"/>
          <w:color w:val="000000"/>
          <w:kern w:val="36"/>
          <w:sz w:val="32"/>
          <w:szCs w:val="32"/>
        </w:rPr>
        <w:t xml:space="preserve">Instructions for </w:t>
      </w:r>
      <w:proofErr w:type="spellStart"/>
      <w:r w:rsidR="00332EE2" w:rsidRPr="00332EE2">
        <w:rPr>
          <w:rFonts w:ascii="inherit" w:eastAsia="Times New Roman" w:hAnsi="inherit" w:cs="Times New Roman"/>
          <w:color w:val="000000"/>
          <w:kern w:val="36"/>
          <w:sz w:val="32"/>
          <w:szCs w:val="32"/>
        </w:rPr>
        <w:t>OnDeck</w:t>
      </w:r>
      <w:proofErr w:type="spellEnd"/>
      <w:r w:rsidR="00332EE2" w:rsidRPr="00332EE2">
        <w:rPr>
          <w:rFonts w:ascii="inherit" w:eastAsia="Times New Roman" w:hAnsi="inherit" w:cs="Times New Roman"/>
          <w:color w:val="000000"/>
          <w:kern w:val="36"/>
          <w:sz w:val="32"/>
          <w:szCs w:val="32"/>
        </w:rPr>
        <w:t>: Declare/commit/sign up for upcoming meets</w:t>
      </w:r>
    </w:p>
    <w:p w:rsidR="00332EE2" w:rsidRPr="00332EE2" w:rsidRDefault="00332EE2" w:rsidP="00332EE2">
      <w:pPr>
        <w:spacing w:before="336" w:after="336" w:line="336" w:lineRule="atLeast"/>
        <w:textAlignment w:val="baseline"/>
        <w:rPr>
          <w:rFonts w:ascii="inherit" w:eastAsia="Times New Roman" w:hAnsi="inherit" w:cs="Times New Roman"/>
          <w:sz w:val="24"/>
          <w:szCs w:val="24"/>
        </w:rPr>
      </w:pPr>
      <w:proofErr w:type="spellStart"/>
      <w:r w:rsidRPr="00332EE2">
        <w:rPr>
          <w:rFonts w:ascii="inherit" w:eastAsia="Times New Roman" w:hAnsi="inherit" w:cs="Times New Roman"/>
          <w:sz w:val="24"/>
          <w:szCs w:val="24"/>
        </w:rPr>
        <w:t>OnDeck</w:t>
      </w:r>
      <w:proofErr w:type="spellEnd"/>
      <w:r w:rsidRPr="00332EE2">
        <w:rPr>
          <w:rFonts w:ascii="inherit" w:eastAsia="Times New Roman" w:hAnsi="inherit" w:cs="Times New Roman"/>
          <w:sz w:val="24"/>
          <w:szCs w:val="24"/>
        </w:rPr>
        <w:t xml:space="preserve"> allows you to sign up your athletes for upcoming meets and events (currently available on Android and coming soon for </w:t>
      </w:r>
      <w:proofErr w:type="spellStart"/>
      <w:r w:rsidRPr="00332EE2">
        <w:rPr>
          <w:rFonts w:ascii="inherit" w:eastAsia="Times New Roman" w:hAnsi="inherit" w:cs="Times New Roman"/>
          <w:sz w:val="24"/>
          <w:szCs w:val="24"/>
        </w:rPr>
        <w:t>iOS</w:t>
      </w:r>
      <w:proofErr w:type="spellEnd"/>
      <w:r w:rsidRPr="00332EE2">
        <w:rPr>
          <w:rFonts w:ascii="inherit" w:eastAsia="Times New Roman" w:hAnsi="inherit" w:cs="Times New Roman"/>
          <w:sz w:val="24"/>
          <w:szCs w:val="24"/>
        </w:rPr>
        <w:t>). There are three kinds of events and the process is almost identical for each—select an athlete, select Yes or No if they will attend, enter any notes, and possibly select days/sessions or events.</w:t>
      </w:r>
    </w:p>
    <w:p w:rsidR="00332EE2" w:rsidRPr="00332EE2" w:rsidRDefault="00332EE2" w:rsidP="00332EE2">
      <w:pPr>
        <w:spacing w:after="0" w:line="336" w:lineRule="atLeast"/>
        <w:textAlignment w:val="baseline"/>
        <w:rPr>
          <w:rFonts w:ascii="inherit" w:eastAsia="Times New Roman" w:hAnsi="inherit" w:cs="Times New Roman"/>
          <w:sz w:val="24"/>
          <w:szCs w:val="24"/>
        </w:rPr>
      </w:pPr>
      <w:proofErr w:type="gramStart"/>
      <w:r w:rsidRPr="00332EE2">
        <w:rPr>
          <w:rFonts w:ascii="inherit" w:eastAsia="Times New Roman" w:hAnsi="inherit" w:cs="Times New Roman"/>
          <w:sz w:val="24"/>
          <w:szCs w:val="24"/>
        </w:rPr>
        <w:t>To access any of these, tap </w:t>
      </w:r>
      <w:r w:rsidRPr="00332EE2">
        <w:rPr>
          <w:rFonts w:ascii="inherit" w:eastAsia="Times New Roman" w:hAnsi="inherit" w:cs="Times New Roman"/>
          <w:b/>
          <w:bCs/>
          <w:sz w:val="24"/>
          <w:szCs w:val="24"/>
        </w:rPr>
        <w:t>Menu</w:t>
      </w:r>
      <w:r w:rsidRPr="00332EE2">
        <w:rPr>
          <w:rFonts w:ascii="inherit" w:eastAsia="Times New Roman" w:hAnsi="inherit" w:cs="Times New Roman"/>
          <w:sz w:val="24"/>
          <w:szCs w:val="24"/>
        </w:rPr>
        <w:t> &gt; </w:t>
      </w:r>
      <w:r w:rsidRPr="00332EE2">
        <w:rPr>
          <w:rFonts w:ascii="inherit" w:eastAsia="Times New Roman" w:hAnsi="inherit" w:cs="Times New Roman"/>
          <w:b/>
          <w:bCs/>
          <w:sz w:val="24"/>
          <w:szCs w:val="24"/>
        </w:rPr>
        <w:t>Events</w:t>
      </w:r>
      <w:r w:rsidRPr="00332EE2">
        <w:rPr>
          <w:rFonts w:ascii="inherit" w:eastAsia="Times New Roman" w:hAnsi="inherit" w:cs="Times New Roman"/>
          <w:sz w:val="24"/>
          <w:szCs w:val="24"/>
        </w:rPr>
        <w:t> &gt; </w:t>
      </w:r>
      <w:r w:rsidRPr="00332EE2">
        <w:rPr>
          <w:rFonts w:ascii="inherit" w:eastAsia="Times New Roman" w:hAnsi="inherit" w:cs="Times New Roman"/>
          <w:b/>
          <w:bCs/>
          <w:sz w:val="24"/>
          <w:szCs w:val="24"/>
        </w:rPr>
        <w:t>Events &amp; Meet Entries</w:t>
      </w:r>
      <w:r w:rsidRPr="00332EE2">
        <w:rPr>
          <w:rFonts w:ascii="inherit" w:eastAsia="Times New Roman" w:hAnsi="inherit" w:cs="Times New Roman"/>
          <w:sz w:val="24"/>
          <w:szCs w:val="24"/>
        </w:rPr>
        <w:t>.</w:t>
      </w:r>
      <w:proofErr w:type="gramEnd"/>
      <w:r w:rsidRPr="00332EE2">
        <w:rPr>
          <w:rFonts w:ascii="inherit" w:eastAsia="Times New Roman" w:hAnsi="inherit" w:cs="Times New Roman"/>
          <w:sz w:val="24"/>
          <w:szCs w:val="24"/>
        </w:rPr>
        <w:t xml:space="preserve"> Once you tap RSVP or EDIT COMMITMENT for a meet, you can tell what kind of meet it is at the top:</w:t>
      </w:r>
    </w:p>
    <w:p w:rsidR="00332EE2" w:rsidRPr="00332EE2" w:rsidRDefault="00332EE2" w:rsidP="00332EE2">
      <w:pPr>
        <w:spacing w:after="0" w:line="336" w:lineRule="atLeast"/>
        <w:textAlignment w:val="baseline"/>
        <w:rPr>
          <w:rFonts w:ascii="inherit" w:eastAsia="Times New Roman" w:hAnsi="inherit" w:cs="Times New Roman"/>
          <w:sz w:val="24"/>
          <w:szCs w:val="24"/>
        </w:rPr>
      </w:pPr>
      <w:r>
        <w:rPr>
          <w:rFonts w:ascii="inherit" w:eastAsia="Times New Roman" w:hAnsi="inherit" w:cs="Times New Roman"/>
          <w:noProof/>
          <w:sz w:val="24"/>
          <w:szCs w:val="24"/>
          <w:bdr w:val="none" w:sz="0" w:space="0" w:color="auto" w:frame="1"/>
        </w:rPr>
        <w:drawing>
          <wp:inline distT="0" distB="0" distL="0" distR="0">
            <wp:extent cx="1905000" cy="619125"/>
            <wp:effectExtent l="19050" t="0" r="0" b="0"/>
            <wp:docPr id="1" name="Picture 1" descr="Yes/No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s/No Event"/>
                    <pic:cNvPicPr>
                      <a:picLocks noChangeAspect="1" noChangeArrowheads="1"/>
                    </pic:cNvPicPr>
                  </pic:nvPicPr>
                  <pic:blipFill>
                    <a:blip r:embed="rId5" cstate="print"/>
                    <a:srcRect/>
                    <a:stretch>
                      <a:fillRect/>
                    </a:stretch>
                  </pic:blipFill>
                  <pic:spPr bwMode="auto">
                    <a:xfrm>
                      <a:off x="0" y="0"/>
                      <a:ext cx="1905000" cy="619125"/>
                    </a:xfrm>
                    <a:prstGeom prst="rect">
                      <a:avLst/>
                    </a:prstGeom>
                    <a:noFill/>
                    <a:ln w="9525">
                      <a:noFill/>
                      <a:miter lim="800000"/>
                      <a:headEnd/>
                      <a:tailEnd/>
                    </a:ln>
                  </pic:spPr>
                </pic:pic>
              </a:graphicData>
            </a:graphic>
          </wp:inline>
        </w:drawing>
      </w:r>
      <w:r>
        <w:rPr>
          <w:rFonts w:ascii="inherit" w:eastAsia="Times New Roman" w:hAnsi="inherit" w:cs="Times New Roman"/>
          <w:noProof/>
          <w:sz w:val="24"/>
          <w:szCs w:val="24"/>
          <w:bdr w:val="none" w:sz="0" w:space="0" w:color="auto" w:frame="1"/>
        </w:rPr>
        <w:drawing>
          <wp:inline distT="0" distB="0" distL="0" distR="0">
            <wp:extent cx="1905000" cy="619125"/>
            <wp:effectExtent l="19050" t="0" r="0" b="0"/>
            <wp:docPr id="2" name="Picture 2" descr="Commit by Session M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t by Session Meet"/>
                    <pic:cNvPicPr>
                      <a:picLocks noChangeAspect="1" noChangeArrowheads="1"/>
                    </pic:cNvPicPr>
                  </pic:nvPicPr>
                  <pic:blipFill>
                    <a:blip r:embed="rId6" cstate="print"/>
                    <a:srcRect/>
                    <a:stretch>
                      <a:fillRect/>
                    </a:stretch>
                  </pic:blipFill>
                  <pic:spPr bwMode="auto">
                    <a:xfrm>
                      <a:off x="0" y="0"/>
                      <a:ext cx="1905000" cy="619125"/>
                    </a:xfrm>
                    <a:prstGeom prst="rect">
                      <a:avLst/>
                    </a:prstGeom>
                    <a:noFill/>
                    <a:ln w="9525">
                      <a:noFill/>
                      <a:miter lim="800000"/>
                      <a:headEnd/>
                      <a:tailEnd/>
                    </a:ln>
                  </pic:spPr>
                </pic:pic>
              </a:graphicData>
            </a:graphic>
          </wp:inline>
        </w:drawing>
      </w:r>
      <w:r>
        <w:rPr>
          <w:rFonts w:ascii="inherit" w:eastAsia="Times New Roman" w:hAnsi="inherit" w:cs="Times New Roman"/>
          <w:noProof/>
          <w:sz w:val="24"/>
          <w:szCs w:val="24"/>
          <w:bdr w:val="none" w:sz="0" w:space="0" w:color="auto" w:frame="1"/>
        </w:rPr>
        <w:drawing>
          <wp:inline distT="0" distB="0" distL="0" distR="0">
            <wp:extent cx="1905000" cy="619125"/>
            <wp:effectExtent l="19050" t="0" r="0" b="0"/>
            <wp:docPr id="3" name="Picture 3" descr="Commit by Event M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t by Event Meet"/>
                    <pic:cNvPicPr>
                      <a:picLocks noChangeAspect="1" noChangeArrowheads="1"/>
                    </pic:cNvPicPr>
                  </pic:nvPicPr>
                  <pic:blipFill>
                    <a:blip r:embed="rId7" cstate="print"/>
                    <a:srcRect/>
                    <a:stretch>
                      <a:fillRect/>
                    </a:stretch>
                  </pic:blipFill>
                  <pic:spPr bwMode="auto">
                    <a:xfrm>
                      <a:off x="0" y="0"/>
                      <a:ext cx="1905000" cy="619125"/>
                    </a:xfrm>
                    <a:prstGeom prst="rect">
                      <a:avLst/>
                    </a:prstGeom>
                    <a:noFill/>
                    <a:ln w="9525">
                      <a:noFill/>
                      <a:miter lim="800000"/>
                      <a:headEnd/>
                      <a:tailEnd/>
                    </a:ln>
                  </pic:spPr>
                </pic:pic>
              </a:graphicData>
            </a:graphic>
          </wp:inline>
        </w:drawing>
      </w:r>
    </w:p>
    <w:p w:rsidR="00332EE2" w:rsidRPr="00332EE2" w:rsidRDefault="00332EE2" w:rsidP="00332EE2">
      <w:pPr>
        <w:spacing w:before="336" w:after="0" w:line="240" w:lineRule="atLeast"/>
        <w:textAlignment w:val="baseline"/>
        <w:outlineLvl w:val="2"/>
        <w:rPr>
          <w:rFonts w:ascii="inherit" w:eastAsia="Times New Roman" w:hAnsi="inherit" w:cs="Times New Roman"/>
          <w:b/>
          <w:bCs/>
          <w:sz w:val="25"/>
          <w:szCs w:val="25"/>
        </w:rPr>
      </w:pPr>
      <w:r w:rsidRPr="00332EE2">
        <w:rPr>
          <w:rFonts w:ascii="inherit" w:eastAsia="Times New Roman" w:hAnsi="inherit" w:cs="Times New Roman"/>
          <w:b/>
          <w:bCs/>
          <w:sz w:val="25"/>
          <w:szCs w:val="25"/>
        </w:rPr>
        <w:t>Yes/No Events</w:t>
      </w:r>
    </w:p>
    <w:p w:rsidR="00332EE2" w:rsidRPr="00332EE2" w:rsidRDefault="00332EE2" w:rsidP="00332EE2">
      <w:pPr>
        <w:numPr>
          <w:ilvl w:val="0"/>
          <w:numId w:val="1"/>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lastRenderedPageBreak/>
        <w:t>Tap </w:t>
      </w:r>
      <w:r w:rsidRPr="00332EE2">
        <w:rPr>
          <w:rFonts w:ascii="inherit" w:eastAsia="Times New Roman" w:hAnsi="inherit" w:cs="Times New Roman"/>
          <w:b/>
          <w:bCs/>
          <w:sz w:val="24"/>
          <w:szCs w:val="24"/>
        </w:rPr>
        <w:t>RSVP</w:t>
      </w:r>
      <w:r w:rsidRPr="00332EE2">
        <w:rPr>
          <w:rFonts w:ascii="inherit" w:eastAsia="Times New Roman" w:hAnsi="inherit" w:cs="Times New Roman"/>
          <w:sz w:val="24"/>
          <w:szCs w:val="24"/>
        </w:rPr>
        <w:t> by event.</w:t>
      </w:r>
      <w:r w:rsidRPr="00332EE2">
        <w:rPr>
          <w:rFonts w:ascii="inherit" w:eastAsia="Times New Roman" w:hAnsi="inherit" w:cs="Times New Roman"/>
          <w:sz w:val="24"/>
          <w:szCs w:val="24"/>
        </w:rPr>
        <w:br/>
      </w:r>
      <w:r>
        <w:rPr>
          <w:rFonts w:ascii="inherit" w:eastAsia="Times New Roman" w:hAnsi="inherit" w:cs="Times New Roman"/>
          <w:noProof/>
          <w:sz w:val="24"/>
          <w:szCs w:val="24"/>
          <w:bdr w:val="none" w:sz="0" w:space="0" w:color="auto" w:frame="1"/>
        </w:rPr>
        <w:drawing>
          <wp:inline distT="0" distB="0" distL="0" distR="0">
            <wp:extent cx="2239375" cy="3566160"/>
            <wp:effectExtent l="19050" t="0" r="8525" b="0"/>
            <wp:docPr id="4" name="Picture 4" descr="Event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ents Home"/>
                    <pic:cNvPicPr>
                      <a:picLocks noChangeAspect="1" noChangeArrowheads="1"/>
                    </pic:cNvPicPr>
                  </pic:nvPicPr>
                  <pic:blipFill>
                    <a:blip r:embed="rId8" cstate="print"/>
                    <a:srcRect/>
                    <a:stretch>
                      <a:fillRect/>
                    </a:stretch>
                  </pic:blipFill>
                  <pic:spPr bwMode="auto">
                    <a:xfrm>
                      <a:off x="0" y="0"/>
                      <a:ext cx="2239375" cy="3566160"/>
                    </a:xfrm>
                    <a:prstGeom prst="rect">
                      <a:avLst/>
                    </a:prstGeom>
                    <a:noFill/>
                    <a:ln w="9525">
                      <a:noFill/>
                      <a:miter lim="800000"/>
                      <a:headEnd/>
                      <a:tailEnd/>
                    </a:ln>
                  </pic:spPr>
                </pic:pic>
              </a:graphicData>
            </a:graphic>
          </wp:inline>
        </w:drawing>
      </w:r>
    </w:p>
    <w:p w:rsidR="00332EE2" w:rsidRPr="00332EE2" w:rsidRDefault="00332EE2" w:rsidP="00332EE2">
      <w:pPr>
        <w:numPr>
          <w:ilvl w:val="0"/>
          <w:numId w:val="1"/>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an athlete's name.</w:t>
      </w:r>
    </w:p>
    <w:p w:rsidR="00332EE2" w:rsidRPr="00332EE2" w:rsidRDefault="00332EE2" w:rsidP="00332EE2">
      <w:pPr>
        <w:numPr>
          <w:ilvl w:val="0"/>
          <w:numId w:val="1"/>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Select </w:t>
      </w:r>
      <w:r w:rsidRPr="00332EE2">
        <w:rPr>
          <w:rFonts w:ascii="inherit" w:eastAsia="Times New Roman" w:hAnsi="inherit" w:cs="Times New Roman"/>
          <w:b/>
          <w:bCs/>
          <w:sz w:val="24"/>
          <w:szCs w:val="24"/>
        </w:rPr>
        <w:t>No, thanks</w:t>
      </w:r>
      <w:r w:rsidRPr="00332EE2">
        <w:rPr>
          <w:rFonts w:ascii="inherit" w:eastAsia="Times New Roman" w:hAnsi="inherit" w:cs="Times New Roman"/>
          <w:sz w:val="24"/>
          <w:szCs w:val="24"/>
        </w:rPr>
        <w:t> or </w:t>
      </w:r>
      <w:proofErr w:type="gramStart"/>
      <w:r w:rsidRPr="00332EE2">
        <w:rPr>
          <w:rFonts w:ascii="inherit" w:eastAsia="Times New Roman" w:hAnsi="inherit" w:cs="Times New Roman"/>
          <w:b/>
          <w:bCs/>
          <w:sz w:val="24"/>
          <w:szCs w:val="24"/>
        </w:rPr>
        <w:t>Yes</w:t>
      </w:r>
      <w:proofErr w:type="gramEnd"/>
      <w:r w:rsidRPr="00332EE2">
        <w:rPr>
          <w:rFonts w:ascii="inherit" w:eastAsia="Times New Roman" w:hAnsi="inherit" w:cs="Times New Roman"/>
          <w:b/>
          <w:bCs/>
          <w:sz w:val="24"/>
          <w:szCs w:val="24"/>
        </w:rPr>
        <w:t>, please</w:t>
      </w:r>
      <w:r w:rsidRPr="00332EE2">
        <w:rPr>
          <w:rFonts w:ascii="inherit" w:eastAsia="Times New Roman" w:hAnsi="inherit" w:cs="Times New Roman"/>
          <w:sz w:val="24"/>
          <w:szCs w:val="24"/>
        </w:rPr>
        <w:t> if they will attend.</w:t>
      </w:r>
      <w:r w:rsidRPr="00332EE2">
        <w:rPr>
          <w:rFonts w:ascii="inherit" w:eastAsia="Times New Roman" w:hAnsi="inherit" w:cs="Times New Roman"/>
          <w:sz w:val="24"/>
          <w:szCs w:val="24"/>
        </w:rPr>
        <w:br/>
      </w:r>
      <w:r>
        <w:rPr>
          <w:rFonts w:ascii="inherit" w:eastAsia="Times New Roman" w:hAnsi="inherit" w:cs="Times New Roman"/>
          <w:noProof/>
          <w:sz w:val="24"/>
          <w:szCs w:val="24"/>
          <w:bdr w:val="none" w:sz="0" w:space="0" w:color="auto" w:frame="1"/>
        </w:rPr>
        <w:drawing>
          <wp:inline distT="0" distB="0" distL="0" distR="0">
            <wp:extent cx="2103120" cy="1965960"/>
            <wp:effectExtent l="19050" t="0" r="0" b="0"/>
            <wp:docPr id="5" name="Picture 5" descr="Edit Swimmer Comm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t Swimmer Commitment"/>
                    <pic:cNvPicPr>
                      <a:picLocks noChangeAspect="1" noChangeArrowheads="1"/>
                    </pic:cNvPicPr>
                  </pic:nvPicPr>
                  <pic:blipFill>
                    <a:blip r:embed="rId9" cstate="print"/>
                    <a:srcRect/>
                    <a:stretch>
                      <a:fillRect/>
                    </a:stretch>
                  </pic:blipFill>
                  <pic:spPr bwMode="auto">
                    <a:xfrm>
                      <a:off x="0" y="0"/>
                      <a:ext cx="2103120" cy="1965960"/>
                    </a:xfrm>
                    <a:prstGeom prst="rect">
                      <a:avLst/>
                    </a:prstGeom>
                    <a:noFill/>
                    <a:ln w="9525">
                      <a:noFill/>
                      <a:miter lim="800000"/>
                      <a:headEnd/>
                      <a:tailEnd/>
                    </a:ln>
                  </pic:spPr>
                </pic:pic>
              </a:graphicData>
            </a:graphic>
          </wp:inline>
        </w:drawing>
      </w:r>
    </w:p>
    <w:p w:rsidR="00332EE2" w:rsidRPr="00332EE2" w:rsidRDefault="00332EE2" w:rsidP="00332EE2">
      <w:pPr>
        <w:numPr>
          <w:ilvl w:val="0"/>
          <w:numId w:val="1"/>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Optionally enter any </w:t>
      </w:r>
      <w:r w:rsidRPr="00332EE2">
        <w:rPr>
          <w:rFonts w:ascii="inherit" w:eastAsia="Times New Roman" w:hAnsi="inherit" w:cs="Times New Roman"/>
          <w:i/>
          <w:iCs/>
          <w:sz w:val="24"/>
          <w:szCs w:val="24"/>
        </w:rPr>
        <w:t>Notes</w:t>
      </w:r>
      <w:r w:rsidRPr="00332EE2">
        <w:rPr>
          <w:rFonts w:ascii="inherit" w:eastAsia="Times New Roman" w:hAnsi="inherit" w:cs="Times New Roman"/>
          <w:sz w:val="24"/>
          <w:szCs w:val="24"/>
        </w:rPr>
        <w:t>.</w:t>
      </w:r>
    </w:p>
    <w:p w:rsidR="00332EE2" w:rsidRPr="00332EE2" w:rsidRDefault="00332EE2" w:rsidP="00332EE2">
      <w:pPr>
        <w:numPr>
          <w:ilvl w:val="0"/>
          <w:numId w:val="1"/>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w:t>
      </w:r>
      <w:r w:rsidRPr="00332EE2">
        <w:rPr>
          <w:rFonts w:ascii="inherit" w:eastAsia="Times New Roman" w:hAnsi="inherit" w:cs="Times New Roman"/>
          <w:b/>
          <w:bCs/>
          <w:sz w:val="24"/>
          <w:szCs w:val="24"/>
        </w:rPr>
        <w:t>SAVE CHANGES</w:t>
      </w:r>
      <w:r w:rsidRPr="00332EE2">
        <w:rPr>
          <w:rFonts w:ascii="inherit" w:eastAsia="Times New Roman" w:hAnsi="inherit" w:cs="Times New Roman"/>
          <w:sz w:val="24"/>
          <w:szCs w:val="24"/>
        </w:rPr>
        <w:t> and then </w:t>
      </w:r>
      <w:r w:rsidRPr="00332EE2">
        <w:rPr>
          <w:rFonts w:ascii="inherit" w:eastAsia="Times New Roman" w:hAnsi="inherit" w:cs="Times New Roman"/>
          <w:b/>
          <w:bCs/>
          <w:sz w:val="24"/>
          <w:szCs w:val="24"/>
        </w:rPr>
        <w:t>OK</w:t>
      </w:r>
      <w:r w:rsidRPr="00332EE2">
        <w:rPr>
          <w:rFonts w:ascii="inherit" w:eastAsia="Times New Roman" w:hAnsi="inherit" w:cs="Times New Roman"/>
          <w:sz w:val="24"/>
          <w:szCs w:val="24"/>
        </w:rPr>
        <w:t>.</w:t>
      </w:r>
    </w:p>
    <w:p w:rsidR="00332EE2" w:rsidRPr="00332EE2" w:rsidRDefault="00332EE2" w:rsidP="00332EE2">
      <w:pPr>
        <w:spacing w:before="336" w:after="0" w:line="240" w:lineRule="atLeast"/>
        <w:textAlignment w:val="baseline"/>
        <w:outlineLvl w:val="2"/>
        <w:rPr>
          <w:rFonts w:ascii="inherit" w:eastAsia="Times New Roman" w:hAnsi="inherit" w:cs="Times New Roman"/>
          <w:b/>
          <w:bCs/>
          <w:sz w:val="25"/>
          <w:szCs w:val="25"/>
        </w:rPr>
      </w:pPr>
      <w:r w:rsidRPr="00332EE2">
        <w:rPr>
          <w:rFonts w:ascii="inherit" w:eastAsia="Times New Roman" w:hAnsi="inherit" w:cs="Times New Roman"/>
          <w:b/>
          <w:bCs/>
          <w:sz w:val="25"/>
          <w:szCs w:val="25"/>
        </w:rPr>
        <w:t>Commit by Session Meets</w:t>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w:t>
      </w:r>
      <w:r w:rsidRPr="00332EE2">
        <w:rPr>
          <w:rFonts w:ascii="inherit" w:eastAsia="Times New Roman" w:hAnsi="inherit" w:cs="Times New Roman"/>
          <w:b/>
          <w:bCs/>
          <w:sz w:val="24"/>
          <w:szCs w:val="24"/>
        </w:rPr>
        <w:t>EDIT COMMITMENT</w:t>
      </w:r>
      <w:r w:rsidRPr="00332EE2">
        <w:rPr>
          <w:rFonts w:ascii="inherit" w:eastAsia="Times New Roman" w:hAnsi="inherit" w:cs="Times New Roman"/>
          <w:sz w:val="24"/>
          <w:szCs w:val="24"/>
        </w:rPr>
        <w:t xml:space="preserve"> by meet (it will say VIEW COMMITMENT if the registration deadline has passed, in which case you can view but not edit your </w:t>
      </w:r>
      <w:r w:rsidRPr="00332EE2">
        <w:rPr>
          <w:rFonts w:ascii="inherit" w:eastAsia="Times New Roman" w:hAnsi="inherit" w:cs="Times New Roman"/>
          <w:sz w:val="24"/>
          <w:szCs w:val="24"/>
        </w:rPr>
        <w:lastRenderedPageBreak/>
        <w:t>commitments).</w:t>
      </w:r>
      <w:r w:rsidRPr="00332EE2">
        <w:rPr>
          <w:rFonts w:ascii="inherit" w:eastAsia="Times New Roman" w:hAnsi="inherit" w:cs="Times New Roman"/>
          <w:sz w:val="24"/>
          <w:szCs w:val="24"/>
        </w:rPr>
        <w:br/>
      </w:r>
      <w:r>
        <w:rPr>
          <w:rFonts w:ascii="inherit" w:eastAsia="Times New Roman" w:hAnsi="inherit" w:cs="Times New Roman"/>
          <w:noProof/>
          <w:sz w:val="24"/>
          <w:szCs w:val="24"/>
          <w:bdr w:val="none" w:sz="0" w:space="0" w:color="auto" w:frame="1"/>
        </w:rPr>
        <w:drawing>
          <wp:inline distT="0" distB="0" distL="0" distR="0">
            <wp:extent cx="2549456" cy="2011680"/>
            <wp:effectExtent l="19050" t="0" r="3244" b="0"/>
            <wp:docPr id="6" name="Picture 6" descr="Events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vents Home"/>
                    <pic:cNvPicPr>
                      <a:picLocks noChangeAspect="1" noChangeArrowheads="1"/>
                    </pic:cNvPicPr>
                  </pic:nvPicPr>
                  <pic:blipFill>
                    <a:blip r:embed="rId10" cstate="print"/>
                    <a:srcRect/>
                    <a:stretch>
                      <a:fillRect/>
                    </a:stretch>
                  </pic:blipFill>
                  <pic:spPr bwMode="auto">
                    <a:xfrm>
                      <a:off x="0" y="0"/>
                      <a:ext cx="2549456" cy="2011680"/>
                    </a:xfrm>
                    <a:prstGeom prst="rect">
                      <a:avLst/>
                    </a:prstGeom>
                    <a:noFill/>
                    <a:ln w="9525">
                      <a:noFill/>
                      <a:miter lim="800000"/>
                      <a:headEnd/>
                      <a:tailEnd/>
                    </a:ln>
                  </pic:spPr>
                </pic:pic>
              </a:graphicData>
            </a:graphic>
          </wp:inline>
        </w:drawing>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an athlete's name.</w:t>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Select </w:t>
      </w:r>
      <w:r w:rsidRPr="00332EE2">
        <w:rPr>
          <w:rFonts w:ascii="inherit" w:eastAsia="Times New Roman" w:hAnsi="inherit" w:cs="Times New Roman"/>
          <w:b/>
          <w:bCs/>
          <w:sz w:val="24"/>
          <w:szCs w:val="24"/>
        </w:rPr>
        <w:t>No, thanks</w:t>
      </w:r>
      <w:r w:rsidRPr="00332EE2">
        <w:rPr>
          <w:rFonts w:ascii="inherit" w:eastAsia="Times New Roman" w:hAnsi="inherit" w:cs="Times New Roman"/>
          <w:sz w:val="24"/>
          <w:szCs w:val="24"/>
        </w:rPr>
        <w:t> or </w:t>
      </w:r>
      <w:proofErr w:type="gramStart"/>
      <w:r w:rsidRPr="00332EE2">
        <w:rPr>
          <w:rFonts w:ascii="inherit" w:eastAsia="Times New Roman" w:hAnsi="inherit" w:cs="Times New Roman"/>
          <w:b/>
          <w:bCs/>
          <w:sz w:val="24"/>
          <w:szCs w:val="24"/>
        </w:rPr>
        <w:t>Yes</w:t>
      </w:r>
      <w:proofErr w:type="gramEnd"/>
      <w:r w:rsidRPr="00332EE2">
        <w:rPr>
          <w:rFonts w:ascii="inherit" w:eastAsia="Times New Roman" w:hAnsi="inherit" w:cs="Times New Roman"/>
          <w:b/>
          <w:bCs/>
          <w:sz w:val="24"/>
          <w:szCs w:val="24"/>
        </w:rPr>
        <w:t>, please</w:t>
      </w:r>
      <w:r w:rsidRPr="00332EE2">
        <w:rPr>
          <w:rFonts w:ascii="inherit" w:eastAsia="Times New Roman" w:hAnsi="inherit" w:cs="Times New Roman"/>
          <w:sz w:val="24"/>
          <w:szCs w:val="24"/>
        </w:rPr>
        <w:t> if they will attend.</w:t>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Optionally enter any </w:t>
      </w:r>
      <w:r w:rsidRPr="00332EE2">
        <w:rPr>
          <w:rFonts w:ascii="inherit" w:eastAsia="Times New Roman" w:hAnsi="inherit" w:cs="Times New Roman"/>
          <w:i/>
          <w:iCs/>
          <w:sz w:val="24"/>
          <w:szCs w:val="24"/>
        </w:rPr>
        <w:t>Notes</w:t>
      </w:r>
      <w:r w:rsidRPr="00332EE2">
        <w:rPr>
          <w:rFonts w:ascii="inherit" w:eastAsia="Times New Roman" w:hAnsi="inherit" w:cs="Times New Roman"/>
          <w:sz w:val="24"/>
          <w:szCs w:val="24"/>
        </w:rPr>
        <w:t>.</w:t>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You may tap the </w:t>
      </w:r>
      <w:r w:rsidRPr="00332EE2">
        <w:rPr>
          <w:rFonts w:ascii="inherit" w:eastAsia="Times New Roman" w:hAnsi="inherit" w:cs="Times New Roman"/>
          <w:b/>
          <w:bCs/>
          <w:sz w:val="24"/>
          <w:szCs w:val="24"/>
        </w:rPr>
        <w:t>up arrow</w:t>
      </w:r>
      <w:r w:rsidRPr="00332EE2">
        <w:rPr>
          <w:rFonts w:ascii="inherit" w:eastAsia="Times New Roman" w:hAnsi="inherit" w:cs="Times New Roman"/>
          <w:sz w:val="24"/>
          <w:szCs w:val="24"/>
        </w:rPr>
        <w:t> by the </w:t>
      </w:r>
      <w:r w:rsidRPr="00332EE2">
        <w:rPr>
          <w:rFonts w:ascii="inherit" w:eastAsia="Times New Roman" w:hAnsi="inherit" w:cs="Times New Roman"/>
          <w:i/>
          <w:iCs/>
          <w:sz w:val="24"/>
          <w:szCs w:val="24"/>
        </w:rPr>
        <w:t>Yes/No</w:t>
      </w:r>
      <w:r w:rsidRPr="00332EE2">
        <w:rPr>
          <w:rFonts w:ascii="inherit" w:eastAsia="Times New Roman" w:hAnsi="inherit" w:cs="Times New Roman"/>
          <w:sz w:val="24"/>
          <w:szCs w:val="24"/>
        </w:rPr>
        <w:t> radio buttons to hide notes and make more room for days/sessions.</w:t>
      </w:r>
      <w:r w:rsidRPr="00332EE2">
        <w:rPr>
          <w:rFonts w:ascii="inherit" w:eastAsia="Times New Roman" w:hAnsi="inherit" w:cs="Times New Roman"/>
          <w:sz w:val="24"/>
          <w:szCs w:val="24"/>
        </w:rPr>
        <w:br/>
      </w:r>
      <w:r>
        <w:rPr>
          <w:rFonts w:ascii="inherit" w:eastAsia="Times New Roman" w:hAnsi="inherit" w:cs="Times New Roman"/>
          <w:noProof/>
          <w:sz w:val="24"/>
          <w:szCs w:val="24"/>
          <w:bdr w:val="none" w:sz="0" w:space="0" w:color="auto" w:frame="1"/>
        </w:rPr>
        <w:drawing>
          <wp:inline distT="0" distB="0" distL="0" distR="0">
            <wp:extent cx="2370284" cy="1005840"/>
            <wp:effectExtent l="19050" t="0" r="0" b="0"/>
            <wp:docPr id="7" name="Picture 7" descr="Edit Swimmer Comm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it Swimmer Commitment"/>
                    <pic:cNvPicPr>
                      <a:picLocks noChangeAspect="1" noChangeArrowheads="1"/>
                    </pic:cNvPicPr>
                  </pic:nvPicPr>
                  <pic:blipFill>
                    <a:blip r:embed="rId11" cstate="print"/>
                    <a:srcRect/>
                    <a:stretch>
                      <a:fillRect/>
                    </a:stretch>
                  </pic:blipFill>
                  <pic:spPr bwMode="auto">
                    <a:xfrm>
                      <a:off x="0" y="0"/>
                      <a:ext cx="2370284" cy="1005840"/>
                    </a:xfrm>
                    <a:prstGeom prst="rect">
                      <a:avLst/>
                    </a:prstGeom>
                    <a:noFill/>
                    <a:ln w="9525">
                      <a:noFill/>
                      <a:miter lim="800000"/>
                      <a:headEnd/>
                      <a:tailEnd/>
                    </a:ln>
                  </pic:spPr>
                </pic:pic>
              </a:graphicData>
            </a:graphic>
          </wp:inline>
        </w:drawing>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Select Days/Sessions to attend.</w:t>
      </w:r>
    </w:p>
    <w:p w:rsidR="00332EE2" w:rsidRPr="00332EE2" w:rsidRDefault="00332EE2" w:rsidP="00332EE2">
      <w:pPr>
        <w:numPr>
          <w:ilvl w:val="1"/>
          <w:numId w:val="2"/>
        </w:numPr>
        <w:spacing w:after="0" w:line="336" w:lineRule="atLeast"/>
        <w:ind w:left="1344"/>
        <w:textAlignment w:val="baseline"/>
        <w:rPr>
          <w:rFonts w:ascii="inherit" w:eastAsia="Times New Roman" w:hAnsi="inherit" w:cs="Times New Roman"/>
          <w:sz w:val="24"/>
          <w:szCs w:val="24"/>
        </w:rPr>
      </w:pPr>
      <w:r w:rsidRPr="00332EE2">
        <w:rPr>
          <w:rFonts w:ascii="Tahoma" w:eastAsia="Times New Roman" w:hAnsi="Tahoma" w:cs="Tahoma"/>
          <w:sz w:val="24"/>
          <w:szCs w:val="24"/>
        </w:rPr>
        <w:t>﻿</w:t>
      </w:r>
      <w:r w:rsidRPr="00332EE2">
        <w:rPr>
          <w:rFonts w:ascii="Times New Roman" w:eastAsia="Times New Roman" w:hAnsi="Times New Roman" w:cs="Times New Roman"/>
          <w:sz w:val="24"/>
          <w:szCs w:val="24"/>
        </w:rPr>
        <w:t>Tap a Day/Session blue bar to see all events for that session.</w:t>
      </w:r>
    </w:p>
    <w:p w:rsidR="00332EE2" w:rsidRPr="00332EE2" w:rsidRDefault="00332EE2" w:rsidP="00332EE2">
      <w:pPr>
        <w:numPr>
          <w:ilvl w:val="0"/>
          <w:numId w:val="2"/>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w:t>
      </w:r>
      <w:r w:rsidRPr="00332EE2">
        <w:rPr>
          <w:rFonts w:ascii="inherit" w:eastAsia="Times New Roman" w:hAnsi="inherit" w:cs="Times New Roman"/>
          <w:b/>
          <w:bCs/>
          <w:sz w:val="24"/>
          <w:szCs w:val="24"/>
        </w:rPr>
        <w:t>SAVE CHANGES</w:t>
      </w:r>
      <w:r w:rsidRPr="00332EE2">
        <w:rPr>
          <w:rFonts w:ascii="inherit" w:eastAsia="Times New Roman" w:hAnsi="inherit" w:cs="Times New Roman"/>
          <w:sz w:val="24"/>
          <w:szCs w:val="24"/>
        </w:rPr>
        <w:t> and then </w:t>
      </w:r>
      <w:r w:rsidRPr="00332EE2">
        <w:rPr>
          <w:rFonts w:ascii="inherit" w:eastAsia="Times New Roman" w:hAnsi="inherit" w:cs="Times New Roman"/>
          <w:b/>
          <w:bCs/>
          <w:sz w:val="24"/>
          <w:szCs w:val="24"/>
        </w:rPr>
        <w:t>OK</w:t>
      </w:r>
      <w:r w:rsidRPr="00332EE2">
        <w:rPr>
          <w:rFonts w:ascii="inherit" w:eastAsia="Times New Roman" w:hAnsi="inherit" w:cs="Times New Roman"/>
          <w:sz w:val="24"/>
          <w:szCs w:val="24"/>
        </w:rPr>
        <w:t>.</w:t>
      </w:r>
    </w:p>
    <w:p w:rsidR="00332EE2" w:rsidRPr="00332EE2" w:rsidRDefault="00332EE2" w:rsidP="00332EE2">
      <w:pPr>
        <w:spacing w:before="336" w:after="0" w:line="240" w:lineRule="atLeast"/>
        <w:textAlignment w:val="baseline"/>
        <w:outlineLvl w:val="2"/>
        <w:rPr>
          <w:rFonts w:ascii="inherit" w:eastAsia="Times New Roman" w:hAnsi="inherit" w:cs="Times New Roman"/>
          <w:b/>
          <w:bCs/>
          <w:sz w:val="25"/>
          <w:szCs w:val="25"/>
        </w:rPr>
      </w:pPr>
      <w:r w:rsidRPr="00332EE2">
        <w:rPr>
          <w:rFonts w:ascii="inherit" w:eastAsia="Times New Roman" w:hAnsi="inherit" w:cs="Times New Roman"/>
          <w:b/>
          <w:bCs/>
          <w:sz w:val="25"/>
          <w:szCs w:val="25"/>
        </w:rPr>
        <w:t>Commit by Event Meets</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w:t>
      </w:r>
      <w:r w:rsidRPr="00332EE2">
        <w:rPr>
          <w:rFonts w:ascii="inherit" w:eastAsia="Times New Roman" w:hAnsi="inherit" w:cs="Times New Roman"/>
          <w:b/>
          <w:bCs/>
          <w:sz w:val="24"/>
          <w:szCs w:val="24"/>
        </w:rPr>
        <w:t>EDIT COMMITMENT</w:t>
      </w:r>
      <w:r w:rsidRPr="00332EE2">
        <w:rPr>
          <w:rFonts w:ascii="inherit" w:eastAsia="Times New Roman" w:hAnsi="inherit" w:cs="Times New Roman"/>
          <w:sz w:val="24"/>
          <w:szCs w:val="24"/>
        </w:rPr>
        <w:t> by meet.</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an athlete's name.</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Select </w:t>
      </w:r>
      <w:r w:rsidRPr="00332EE2">
        <w:rPr>
          <w:rFonts w:ascii="inherit" w:eastAsia="Times New Roman" w:hAnsi="inherit" w:cs="Times New Roman"/>
          <w:b/>
          <w:bCs/>
          <w:sz w:val="24"/>
          <w:szCs w:val="24"/>
        </w:rPr>
        <w:t>No, thanks</w:t>
      </w:r>
      <w:r w:rsidRPr="00332EE2">
        <w:rPr>
          <w:rFonts w:ascii="inherit" w:eastAsia="Times New Roman" w:hAnsi="inherit" w:cs="Times New Roman"/>
          <w:sz w:val="24"/>
          <w:szCs w:val="24"/>
        </w:rPr>
        <w:t> or </w:t>
      </w:r>
      <w:proofErr w:type="gramStart"/>
      <w:r w:rsidRPr="00332EE2">
        <w:rPr>
          <w:rFonts w:ascii="inherit" w:eastAsia="Times New Roman" w:hAnsi="inherit" w:cs="Times New Roman"/>
          <w:b/>
          <w:bCs/>
          <w:sz w:val="24"/>
          <w:szCs w:val="24"/>
        </w:rPr>
        <w:t>Yes</w:t>
      </w:r>
      <w:proofErr w:type="gramEnd"/>
      <w:r w:rsidRPr="00332EE2">
        <w:rPr>
          <w:rFonts w:ascii="inherit" w:eastAsia="Times New Roman" w:hAnsi="inherit" w:cs="Times New Roman"/>
          <w:b/>
          <w:bCs/>
          <w:sz w:val="24"/>
          <w:szCs w:val="24"/>
        </w:rPr>
        <w:t>, please</w:t>
      </w:r>
      <w:r w:rsidRPr="00332EE2">
        <w:rPr>
          <w:rFonts w:ascii="inherit" w:eastAsia="Times New Roman" w:hAnsi="inherit" w:cs="Times New Roman"/>
          <w:sz w:val="24"/>
          <w:szCs w:val="24"/>
        </w:rPr>
        <w:t> if they will attend.</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Optionally enter any </w:t>
      </w:r>
      <w:r w:rsidRPr="00332EE2">
        <w:rPr>
          <w:rFonts w:ascii="inherit" w:eastAsia="Times New Roman" w:hAnsi="inherit" w:cs="Times New Roman"/>
          <w:i/>
          <w:iCs/>
          <w:sz w:val="24"/>
          <w:szCs w:val="24"/>
        </w:rPr>
        <w:t>Notes</w:t>
      </w:r>
      <w:r w:rsidRPr="00332EE2">
        <w:rPr>
          <w:rFonts w:ascii="inherit" w:eastAsia="Times New Roman" w:hAnsi="inherit" w:cs="Times New Roman"/>
          <w:sz w:val="24"/>
          <w:szCs w:val="24"/>
        </w:rPr>
        <w:t>.</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You may tap the </w:t>
      </w:r>
      <w:r w:rsidRPr="00332EE2">
        <w:rPr>
          <w:rFonts w:ascii="inherit" w:eastAsia="Times New Roman" w:hAnsi="inherit" w:cs="Times New Roman"/>
          <w:b/>
          <w:bCs/>
          <w:sz w:val="24"/>
          <w:szCs w:val="24"/>
        </w:rPr>
        <w:t>up arrow</w:t>
      </w:r>
      <w:r w:rsidRPr="00332EE2">
        <w:rPr>
          <w:rFonts w:ascii="inherit" w:eastAsia="Times New Roman" w:hAnsi="inherit" w:cs="Times New Roman"/>
          <w:sz w:val="24"/>
          <w:szCs w:val="24"/>
        </w:rPr>
        <w:t> by the </w:t>
      </w:r>
      <w:r w:rsidRPr="00332EE2">
        <w:rPr>
          <w:rFonts w:ascii="inherit" w:eastAsia="Times New Roman" w:hAnsi="inherit" w:cs="Times New Roman"/>
          <w:i/>
          <w:iCs/>
          <w:sz w:val="24"/>
          <w:szCs w:val="24"/>
        </w:rPr>
        <w:t>Yes/No</w:t>
      </w:r>
      <w:r w:rsidRPr="00332EE2">
        <w:rPr>
          <w:rFonts w:ascii="inherit" w:eastAsia="Times New Roman" w:hAnsi="inherit" w:cs="Times New Roman"/>
          <w:sz w:val="24"/>
          <w:szCs w:val="24"/>
        </w:rPr>
        <w:t> radio buttons to hide notes and make more room for days/sessions.</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lastRenderedPageBreak/>
        <w:t>Tap a Day/Session blue bar to see all events for that session.</w:t>
      </w:r>
      <w:r w:rsidRPr="00332EE2">
        <w:rPr>
          <w:rFonts w:ascii="inherit" w:eastAsia="Times New Roman" w:hAnsi="inherit" w:cs="Times New Roman"/>
          <w:sz w:val="24"/>
          <w:szCs w:val="24"/>
        </w:rPr>
        <w:br/>
      </w:r>
      <w:r>
        <w:rPr>
          <w:rFonts w:ascii="inherit" w:eastAsia="Times New Roman" w:hAnsi="inherit" w:cs="Times New Roman"/>
          <w:noProof/>
          <w:sz w:val="24"/>
          <w:szCs w:val="24"/>
          <w:bdr w:val="none" w:sz="0" w:space="0" w:color="auto" w:frame="1"/>
        </w:rPr>
        <w:drawing>
          <wp:inline distT="0" distB="0" distL="0" distR="0">
            <wp:extent cx="2217528" cy="3931920"/>
            <wp:effectExtent l="19050" t="0" r="0" b="0"/>
            <wp:docPr id="8" name="Picture 8" descr="Edit Swimmer Commi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dit Swimmer Commitment"/>
                    <pic:cNvPicPr>
                      <a:picLocks noChangeAspect="1" noChangeArrowheads="1"/>
                    </pic:cNvPicPr>
                  </pic:nvPicPr>
                  <pic:blipFill>
                    <a:blip r:embed="rId12" cstate="print"/>
                    <a:srcRect/>
                    <a:stretch>
                      <a:fillRect/>
                    </a:stretch>
                  </pic:blipFill>
                  <pic:spPr bwMode="auto">
                    <a:xfrm>
                      <a:off x="0" y="0"/>
                      <a:ext cx="2217528" cy="3931920"/>
                    </a:xfrm>
                    <a:prstGeom prst="rect">
                      <a:avLst/>
                    </a:prstGeom>
                    <a:noFill/>
                    <a:ln w="9525">
                      <a:noFill/>
                      <a:miter lim="800000"/>
                      <a:headEnd/>
                      <a:tailEnd/>
                    </a:ln>
                  </pic:spPr>
                </pic:pic>
              </a:graphicData>
            </a:graphic>
          </wp:inline>
        </w:drawing>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Check the boxes by events you want them to attend. A coach will need to approve them.</w:t>
      </w:r>
    </w:p>
    <w:p w:rsidR="00332EE2" w:rsidRPr="00332EE2" w:rsidRDefault="00332EE2" w:rsidP="00332EE2">
      <w:pPr>
        <w:numPr>
          <w:ilvl w:val="0"/>
          <w:numId w:val="3"/>
        </w:numPr>
        <w:spacing w:after="0" w:line="336" w:lineRule="atLeast"/>
        <w:ind w:left="672"/>
        <w:textAlignment w:val="baseline"/>
        <w:rPr>
          <w:rFonts w:ascii="inherit" w:eastAsia="Times New Roman" w:hAnsi="inherit" w:cs="Times New Roman"/>
          <w:sz w:val="24"/>
          <w:szCs w:val="24"/>
        </w:rPr>
      </w:pPr>
      <w:r w:rsidRPr="00332EE2">
        <w:rPr>
          <w:rFonts w:ascii="inherit" w:eastAsia="Times New Roman" w:hAnsi="inherit" w:cs="Times New Roman"/>
          <w:sz w:val="24"/>
          <w:szCs w:val="24"/>
        </w:rPr>
        <w:t>Tap </w:t>
      </w:r>
      <w:r w:rsidRPr="00332EE2">
        <w:rPr>
          <w:rFonts w:ascii="inherit" w:eastAsia="Times New Roman" w:hAnsi="inherit" w:cs="Times New Roman"/>
          <w:b/>
          <w:bCs/>
          <w:sz w:val="24"/>
          <w:szCs w:val="24"/>
        </w:rPr>
        <w:t>SAVE CHANGES</w:t>
      </w:r>
      <w:r w:rsidRPr="00332EE2">
        <w:rPr>
          <w:rFonts w:ascii="inherit" w:eastAsia="Times New Roman" w:hAnsi="inherit" w:cs="Times New Roman"/>
          <w:sz w:val="24"/>
          <w:szCs w:val="24"/>
        </w:rPr>
        <w:t> and then </w:t>
      </w:r>
      <w:r w:rsidRPr="00332EE2">
        <w:rPr>
          <w:rFonts w:ascii="inherit" w:eastAsia="Times New Roman" w:hAnsi="inherit" w:cs="Times New Roman"/>
          <w:b/>
          <w:bCs/>
          <w:sz w:val="24"/>
          <w:szCs w:val="24"/>
        </w:rPr>
        <w:t>OK</w:t>
      </w:r>
      <w:r w:rsidRPr="00332EE2">
        <w:rPr>
          <w:rFonts w:ascii="inherit" w:eastAsia="Times New Roman" w:hAnsi="inherit" w:cs="Times New Roman"/>
          <w:sz w:val="24"/>
          <w:szCs w:val="24"/>
        </w:rPr>
        <w:t>.</w:t>
      </w:r>
    </w:p>
    <w:p w:rsidR="00622FB2" w:rsidRDefault="00622FB2"/>
    <w:sectPr w:rsidR="00622FB2" w:rsidSect="00622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0EE"/>
    <w:multiLevelType w:val="multilevel"/>
    <w:tmpl w:val="D244FD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E77550"/>
    <w:multiLevelType w:val="multilevel"/>
    <w:tmpl w:val="9E70B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D101AE"/>
    <w:multiLevelType w:val="multilevel"/>
    <w:tmpl w:val="4934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140273"/>
    <w:multiLevelType w:val="multilevel"/>
    <w:tmpl w:val="59B4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EE2"/>
    <w:rsid w:val="00332EE2"/>
    <w:rsid w:val="00622FB2"/>
    <w:rsid w:val="006B7D04"/>
    <w:rsid w:val="00FB4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FB2"/>
  </w:style>
  <w:style w:type="paragraph" w:styleId="Heading1">
    <w:name w:val="heading 1"/>
    <w:basedOn w:val="Normal"/>
    <w:link w:val="Heading1Char"/>
    <w:uiPriority w:val="9"/>
    <w:qFormat/>
    <w:rsid w:val="00332E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32E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E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32EE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2EE2"/>
    <w:rPr>
      <w:color w:val="0000FF"/>
      <w:u w:val="single"/>
    </w:rPr>
  </w:style>
  <w:style w:type="paragraph" w:styleId="NormalWeb">
    <w:name w:val="Normal (Web)"/>
    <w:basedOn w:val="Normal"/>
    <w:uiPriority w:val="99"/>
    <w:semiHidden/>
    <w:unhideWhenUsed/>
    <w:rsid w:val="00332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EE2"/>
    <w:rPr>
      <w:b/>
      <w:bCs/>
    </w:rPr>
  </w:style>
  <w:style w:type="character" w:customStyle="1" w:styleId="apple-converted-space">
    <w:name w:val="apple-converted-space"/>
    <w:basedOn w:val="DefaultParagraphFont"/>
    <w:rsid w:val="00332EE2"/>
  </w:style>
  <w:style w:type="character" w:styleId="Emphasis">
    <w:name w:val="Emphasis"/>
    <w:basedOn w:val="DefaultParagraphFont"/>
    <w:uiPriority w:val="20"/>
    <w:qFormat/>
    <w:rsid w:val="00332EE2"/>
    <w:rPr>
      <w:i/>
      <w:iCs/>
    </w:rPr>
  </w:style>
  <w:style w:type="paragraph" w:styleId="BalloonText">
    <w:name w:val="Balloon Text"/>
    <w:basedOn w:val="Normal"/>
    <w:link w:val="BalloonTextChar"/>
    <w:uiPriority w:val="99"/>
    <w:semiHidden/>
    <w:unhideWhenUsed/>
    <w:rsid w:val="0033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EE2"/>
    <w:rPr>
      <w:rFonts w:ascii="Tahoma" w:hAnsi="Tahoma" w:cs="Tahoma"/>
      <w:sz w:val="16"/>
      <w:szCs w:val="16"/>
    </w:rPr>
  </w:style>
  <w:style w:type="paragraph" w:styleId="ListParagraph">
    <w:name w:val="List Paragraph"/>
    <w:basedOn w:val="Normal"/>
    <w:uiPriority w:val="34"/>
    <w:qFormat/>
    <w:rsid w:val="00FB4D26"/>
    <w:pPr>
      <w:ind w:left="720"/>
      <w:contextualSpacing/>
    </w:pPr>
  </w:style>
</w:styles>
</file>

<file path=word/webSettings.xml><?xml version="1.0" encoding="utf-8"?>
<w:webSettings xmlns:r="http://schemas.openxmlformats.org/officeDocument/2006/relationships" xmlns:w="http://schemas.openxmlformats.org/wordprocessingml/2006/main">
  <w:divs>
    <w:div w:id="1597134075">
      <w:bodyDiv w:val="1"/>
      <w:marLeft w:val="0"/>
      <w:marRight w:val="0"/>
      <w:marTop w:val="0"/>
      <w:marBottom w:val="0"/>
      <w:divBdr>
        <w:top w:val="none" w:sz="0" w:space="0" w:color="auto"/>
        <w:left w:val="none" w:sz="0" w:space="0" w:color="auto"/>
        <w:bottom w:val="none" w:sz="0" w:space="0" w:color="auto"/>
        <w:right w:val="none" w:sz="0" w:space="0" w:color="auto"/>
      </w:divBdr>
    </w:div>
    <w:div w:id="2033603367">
      <w:bodyDiv w:val="1"/>
      <w:marLeft w:val="0"/>
      <w:marRight w:val="0"/>
      <w:marTop w:val="0"/>
      <w:marBottom w:val="0"/>
      <w:divBdr>
        <w:top w:val="none" w:sz="0" w:space="0" w:color="auto"/>
        <w:left w:val="none" w:sz="0" w:space="0" w:color="auto"/>
        <w:bottom w:val="none" w:sz="0" w:space="0" w:color="auto"/>
        <w:right w:val="none" w:sz="0" w:space="0" w:color="auto"/>
      </w:divBdr>
      <w:divsChild>
        <w:div w:id="93274066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cp:revision>
  <dcterms:created xsi:type="dcterms:W3CDTF">2017-01-15T19:12:00Z</dcterms:created>
  <dcterms:modified xsi:type="dcterms:W3CDTF">2017-01-15T19:50:00Z</dcterms:modified>
</cp:coreProperties>
</file>